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FC1" w:rsidRPr="00094FC1" w:rsidRDefault="00094FC1" w:rsidP="00094FC1">
      <w:pPr>
        <w:jc w:val="both"/>
        <w:rPr>
          <w:sz w:val="24"/>
          <w:szCs w:val="24"/>
          <w:lang w:val="en-US"/>
        </w:rPr>
      </w:pPr>
      <w:r w:rsidRPr="00094FC1">
        <w:rPr>
          <w:b/>
          <w:bCs/>
          <w:sz w:val="24"/>
          <w:szCs w:val="24"/>
          <w:lang w:val="en-US"/>
        </w:rPr>
        <w:t>Consent form</w:t>
      </w:r>
    </w:p>
    <w:p w:rsidR="00094FC1" w:rsidRPr="00094FC1" w:rsidRDefault="00094FC1" w:rsidP="00094FC1">
      <w:pPr>
        <w:jc w:val="both"/>
        <w:rPr>
          <w:sz w:val="24"/>
          <w:szCs w:val="24"/>
          <w:lang w:val="en-US"/>
        </w:rPr>
      </w:pPr>
      <w:r w:rsidRPr="00094FC1">
        <w:rPr>
          <w:sz w:val="24"/>
          <w:szCs w:val="24"/>
          <w:lang w:val="en-US"/>
        </w:rPr>
        <w:t xml:space="preserve">Welcome to the study! Thank you very much for your participation. This study belongs to a project conducted by Prof. Dr. Holger </w:t>
      </w:r>
      <w:proofErr w:type="spellStart"/>
      <w:r w:rsidRPr="00094FC1">
        <w:rPr>
          <w:sz w:val="24"/>
          <w:szCs w:val="24"/>
          <w:lang w:val="en-US"/>
        </w:rPr>
        <w:t>Herz</w:t>
      </w:r>
      <w:proofErr w:type="spellEnd"/>
      <w:r w:rsidRPr="00094FC1">
        <w:rPr>
          <w:sz w:val="24"/>
          <w:szCs w:val="24"/>
          <w:lang w:val="en-US"/>
        </w:rPr>
        <w:t xml:space="preserve"> from the University of Fribourg in Switzerland and it is funded by the European Research Council. The study has been approved by the Ethics Committee of the Faculty of Management, Economics and Social Sciences at the University of Fribourg.</w:t>
      </w:r>
    </w:p>
    <w:p w:rsidR="00094FC1" w:rsidRPr="00094FC1" w:rsidRDefault="00094FC1" w:rsidP="00094FC1">
      <w:pPr>
        <w:jc w:val="both"/>
        <w:rPr>
          <w:b/>
          <w:bCs/>
          <w:sz w:val="24"/>
          <w:szCs w:val="24"/>
          <w:lang w:val="en-US"/>
        </w:rPr>
      </w:pPr>
      <w:r w:rsidRPr="00094FC1">
        <w:rPr>
          <w:sz w:val="24"/>
          <w:szCs w:val="24"/>
          <w:lang w:val="en-US"/>
        </w:rPr>
        <w:br/>
      </w:r>
      <w:r w:rsidRPr="00094FC1">
        <w:rPr>
          <w:b/>
          <w:bCs/>
          <w:sz w:val="24"/>
          <w:szCs w:val="24"/>
          <w:lang w:val="en-US"/>
        </w:rPr>
        <w:t>Study</w:t>
      </w:r>
    </w:p>
    <w:p w:rsidR="00094FC1" w:rsidRDefault="00094FC1" w:rsidP="00094FC1">
      <w:pPr>
        <w:jc w:val="both"/>
        <w:rPr>
          <w:sz w:val="24"/>
          <w:szCs w:val="24"/>
          <w:lang w:val="en-US"/>
        </w:rPr>
      </w:pPr>
      <w:r w:rsidRPr="00094FC1">
        <w:rPr>
          <w:sz w:val="24"/>
          <w:szCs w:val="24"/>
          <w:lang w:val="en-US"/>
        </w:rPr>
        <w:t>This study takes about 30 minutes. It consists of making economic choices and of answering a set of questions on your general</w:t>
      </w:r>
      <w:r>
        <w:rPr>
          <w:sz w:val="24"/>
          <w:szCs w:val="24"/>
          <w:lang w:val="en-US"/>
        </w:rPr>
        <w:t xml:space="preserve"> </w:t>
      </w:r>
      <w:r w:rsidRPr="00094FC1">
        <w:rPr>
          <w:sz w:val="24"/>
          <w:szCs w:val="24"/>
          <w:lang w:val="en-US"/>
        </w:rPr>
        <w:t>attitudes. There will be control questions to check your</w:t>
      </w:r>
      <w:r>
        <w:rPr>
          <w:sz w:val="24"/>
          <w:szCs w:val="24"/>
          <w:lang w:val="en-US"/>
        </w:rPr>
        <w:t xml:space="preserve"> </w:t>
      </w:r>
      <w:r w:rsidRPr="00094FC1">
        <w:rPr>
          <w:sz w:val="24"/>
          <w:szCs w:val="24"/>
          <w:lang w:val="en-US"/>
        </w:rPr>
        <w:t>understanding of the study as well as attention checks. Repeated failure</w:t>
      </w:r>
      <w:r>
        <w:rPr>
          <w:sz w:val="24"/>
          <w:szCs w:val="24"/>
          <w:lang w:val="en-US"/>
        </w:rPr>
        <w:t xml:space="preserve"> </w:t>
      </w:r>
      <w:r w:rsidRPr="00094FC1">
        <w:rPr>
          <w:sz w:val="24"/>
          <w:szCs w:val="24"/>
          <w:lang w:val="en-US"/>
        </w:rPr>
        <w:t>can lead to</w:t>
      </w:r>
      <w:r>
        <w:rPr>
          <w:sz w:val="24"/>
          <w:szCs w:val="24"/>
          <w:lang w:val="en-US"/>
        </w:rPr>
        <w:t xml:space="preserve"> </w:t>
      </w:r>
      <w:r w:rsidRPr="00094FC1">
        <w:rPr>
          <w:sz w:val="24"/>
          <w:szCs w:val="24"/>
          <w:lang w:val="en-US"/>
        </w:rPr>
        <w:t>exclusion</w:t>
      </w:r>
      <w:r>
        <w:rPr>
          <w:sz w:val="24"/>
          <w:szCs w:val="24"/>
          <w:lang w:val="en-US"/>
        </w:rPr>
        <w:t xml:space="preserve"> </w:t>
      </w:r>
      <w:r w:rsidRPr="00094FC1">
        <w:rPr>
          <w:sz w:val="24"/>
          <w:szCs w:val="24"/>
          <w:lang w:val="en-US"/>
        </w:rPr>
        <w:t>from</w:t>
      </w:r>
      <w:r>
        <w:rPr>
          <w:sz w:val="24"/>
          <w:szCs w:val="24"/>
          <w:lang w:val="en-US"/>
        </w:rPr>
        <w:t xml:space="preserve"> </w:t>
      </w:r>
      <w:r w:rsidRPr="00094FC1">
        <w:rPr>
          <w:sz w:val="24"/>
          <w:szCs w:val="24"/>
          <w:lang w:val="en-US"/>
        </w:rPr>
        <w:t>the study and payment.</w:t>
      </w:r>
    </w:p>
    <w:p w:rsidR="00094FC1" w:rsidRPr="00094FC1" w:rsidRDefault="00094FC1" w:rsidP="00094FC1">
      <w:pPr>
        <w:jc w:val="both"/>
        <w:rPr>
          <w:sz w:val="24"/>
          <w:szCs w:val="24"/>
          <w:lang w:val="en-US"/>
        </w:rPr>
      </w:pPr>
      <w:r w:rsidRPr="00094FC1">
        <w:rPr>
          <w:sz w:val="24"/>
          <w:szCs w:val="24"/>
          <w:lang w:val="en-US"/>
        </w:rPr>
        <w:br/>
      </w:r>
      <w:r w:rsidRPr="00094FC1">
        <w:rPr>
          <w:b/>
          <w:bCs/>
          <w:sz w:val="24"/>
          <w:szCs w:val="24"/>
          <w:lang w:val="en-US"/>
        </w:rPr>
        <w:t>Confidentiality</w:t>
      </w:r>
    </w:p>
    <w:p w:rsidR="00094FC1" w:rsidRDefault="00094FC1" w:rsidP="00094FC1">
      <w:pPr>
        <w:jc w:val="both"/>
        <w:rPr>
          <w:sz w:val="24"/>
          <w:szCs w:val="24"/>
          <w:lang w:val="en-US"/>
        </w:rPr>
      </w:pPr>
      <w:r w:rsidRPr="00094FC1">
        <w:rPr>
          <w:sz w:val="24"/>
          <w:szCs w:val="24"/>
          <w:lang w:val="en-US"/>
        </w:rPr>
        <w:t>Data obtained will be used for research purposes only. Your prolific-ID number will be deleted immediately upon completion of</w:t>
      </w:r>
      <w:r>
        <w:rPr>
          <w:sz w:val="24"/>
          <w:szCs w:val="24"/>
          <w:lang w:val="en-US"/>
        </w:rPr>
        <w:t xml:space="preserve"> </w:t>
      </w:r>
      <w:r w:rsidRPr="00094FC1">
        <w:rPr>
          <w:sz w:val="24"/>
          <w:szCs w:val="24"/>
          <w:lang w:val="en-US"/>
        </w:rPr>
        <w:t>the study. The researchers will at no point receive any personally identifying information about you. The data is therefore</w:t>
      </w:r>
      <w:r>
        <w:rPr>
          <w:sz w:val="24"/>
          <w:szCs w:val="24"/>
          <w:lang w:val="en-US"/>
        </w:rPr>
        <w:t xml:space="preserve"> </w:t>
      </w:r>
      <w:r w:rsidRPr="00094FC1">
        <w:rPr>
          <w:sz w:val="24"/>
          <w:szCs w:val="24"/>
          <w:lang w:val="en-US"/>
        </w:rPr>
        <w:t>anonymous and cannot be linked to personal data. The anonymous data will later be stored in open access repositories</w:t>
      </w:r>
      <w:r>
        <w:rPr>
          <w:sz w:val="24"/>
          <w:szCs w:val="24"/>
          <w:lang w:val="en-US"/>
        </w:rPr>
        <w:t>.</w:t>
      </w:r>
    </w:p>
    <w:p w:rsidR="00094FC1" w:rsidRPr="00094FC1" w:rsidRDefault="00094FC1" w:rsidP="00094FC1">
      <w:pPr>
        <w:jc w:val="both"/>
        <w:rPr>
          <w:sz w:val="24"/>
          <w:szCs w:val="24"/>
          <w:lang w:val="en-US"/>
        </w:rPr>
      </w:pPr>
      <w:r w:rsidRPr="00094FC1">
        <w:rPr>
          <w:sz w:val="24"/>
          <w:szCs w:val="24"/>
          <w:lang w:val="en-US"/>
        </w:rPr>
        <w:br/>
      </w:r>
      <w:r w:rsidRPr="00094FC1">
        <w:rPr>
          <w:b/>
          <w:bCs/>
          <w:sz w:val="24"/>
          <w:szCs w:val="24"/>
          <w:lang w:val="en-US"/>
        </w:rPr>
        <w:t>Benefits</w:t>
      </w:r>
    </w:p>
    <w:p w:rsidR="00094FC1" w:rsidRDefault="00094FC1" w:rsidP="00094FC1">
      <w:pPr>
        <w:jc w:val="both"/>
        <w:rPr>
          <w:b/>
          <w:bCs/>
          <w:sz w:val="24"/>
          <w:szCs w:val="24"/>
          <w:lang w:val="en-US"/>
        </w:rPr>
      </w:pPr>
      <w:r w:rsidRPr="00094FC1">
        <w:rPr>
          <w:sz w:val="24"/>
          <w:szCs w:val="24"/>
          <w:lang w:val="en-US"/>
        </w:rPr>
        <w:t>For your participation in the study, you will receive a base payment of 3 £, plus 1.5 £ for filling out a survey at the end, plus an</w:t>
      </w:r>
      <w:r>
        <w:rPr>
          <w:sz w:val="24"/>
          <w:szCs w:val="24"/>
          <w:lang w:val="en-US"/>
        </w:rPr>
        <w:t xml:space="preserve"> </w:t>
      </w:r>
      <w:r w:rsidRPr="00094FC1">
        <w:rPr>
          <w:sz w:val="24"/>
          <w:szCs w:val="24"/>
          <w:lang w:val="en-US"/>
        </w:rPr>
        <w:t>additional amount based on your decisions.</w:t>
      </w:r>
      <w:r w:rsidRPr="00094FC1">
        <w:rPr>
          <w:sz w:val="24"/>
          <w:szCs w:val="24"/>
          <w:lang w:val="en-US"/>
        </w:rPr>
        <w:br/>
      </w:r>
    </w:p>
    <w:p w:rsidR="00094FC1" w:rsidRPr="00094FC1" w:rsidRDefault="00094FC1" w:rsidP="00094FC1">
      <w:pPr>
        <w:jc w:val="both"/>
        <w:rPr>
          <w:sz w:val="24"/>
          <w:szCs w:val="24"/>
          <w:lang w:val="en-US"/>
        </w:rPr>
      </w:pPr>
      <w:r w:rsidRPr="00094FC1">
        <w:rPr>
          <w:b/>
          <w:bCs/>
          <w:sz w:val="24"/>
          <w:szCs w:val="24"/>
          <w:lang w:val="en-US"/>
        </w:rPr>
        <w:t>Costs</w:t>
      </w:r>
    </w:p>
    <w:p w:rsidR="00094FC1" w:rsidRPr="00094FC1" w:rsidRDefault="00094FC1" w:rsidP="00094FC1">
      <w:pPr>
        <w:jc w:val="both"/>
        <w:rPr>
          <w:sz w:val="24"/>
          <w:szCs w:val="24"/>
          <w:lang w:val="en-US"/>
        </w:rPr>
      </w:pPr>
      <w:r w:rsidRPr="00094FC1">
        <w:rPr>
          <w:sz w:val="24"/>
          <w:szCs w:val="24"/>
          <w:lang w:val="en-US"/>
        </w:rPr>
        <w:t>Your participation will take approximately 30 minutes. We do not consider there to be any other foreseeable risks, discomforts,</w:t>
      </w:r>
      <w:r>
        <w:rPr>
          <w:sz w:val="24"/>
          <w:szCs w:val="24"/>
          <w:lang w:val="en-US"/>
        </w:rPr>
        <w:t xml:space="preserve"> </w:t>
      </w:r>
      <w:r w:rsidRPr="00094FC1">
        <w:rPr>
          <w:sz w:val="24"/>
          <w:szCs w:val="24"/>
          <w:lang w:val="en-US"/>
        </w:rPr>
        <w:t>inconveniences and harms associated with participation.</w:t>
      </w:r>
      <w:r w:rsidRPr="00094FC1">
        <w:rPr>
          <w:sz w:val="24"/>
          <w:szCs w:val="24"/>
          <w:lang w:val="en-US"/>
        </w:rPr>
        <w:br/>
      </w:r>
      <w:r w:rsidRPr="00094FC1">
        <w:rPr>
          <w:sz w:val="24"/>
          <w:szCs w:val="24"/>
          <w:lang w:val="en-US"/>
        </w:rPr>
        <w:br/>
      </w:r>
      <w:r w:rsidRPr="00094FC1">
        <w:rPr>
          <w:b/>
          <w:bCs/>
          <w:sz w:val="24"/>
          <w:szCs w:val="24"/>
          <w:lang w:val="en-US"/>
        </w:rPr>
        <w:t>Voluntary participation</w:t>
      </w:r>
    </w:p>
    <w:p w:rsidR="00094FC1" w:rsidRDefault="00094FC1" w:rsidP="00094FC1">
      <w:pPr>
        <w:jc w:val="both"/>
        <w:rPr>
          <w:sz w:val="24"/>
          <w:szCs w:val="24"/>
          <w:lang w:val="en-US"/>
        </w:rPr>
      </w:pPr>
      <w:r w:rsidRPr="00094FC1">
        <w:rPr>
          <w:sz w:val="24"/>
          <w:szCs w:val="24"/>
          <w:lang w:val="en-US"/>
        </w:rPr>
        <w:t>Participation in this study is voluntary, and you can choose to withdraw your participation without stating any reason at any</w:t>
      </w:r>
      <w:r>
        <w:rPr>
          <w:sz w:val="24"/>
          <w:szCs w:val="24"/>
          <w:lang w:val="en-US"/>
        </w:rPr>
        <w:t xml:space="preserve"> </w:t>
      </w:r>
      <w:r w:rsidRPr="00094FC1">
        <w:rPr>
          <w:sz w:val="24"/>
          <w:szCs w:val="24"/>
          <w:lang w:val="en-US"/>
        </w:rPr>
        <w:t>time. If you decide to withdraw, your data will be deleted. Please note that it is impossible to delete your data once the study is</w:t>
      </w:r>
      <w:r>
        <w:rPr>
          <w:sz w:val="24"/>
          <w:szCs w:val="24"/>
          <w:lang w:val="en-US"/>
        </w:rPr>
        <w:t xml:space="preserve"> </w:t>
      </w:r>
      <w:r w:rsidRPr="00094FC1">
        <w:rPr>
          <w:sz w:val="24"/>
          <w:szCs w:val="24"/>
          <w:lang w:val="en-US"/>
        </w:rPr>
        <w:t xml:space="preserve">finished, because then </w:t>
      </w:r>
      <w:bookmarkStart w:id="0" w:name="_GoBack"/>
      <w:bookmarkEnd w:id="0"/>
      <w:r w:rsidRPr="00094FC1">
        <w:rPr>
          <w:sz w:val="24"/>
          <w:szCs w:val="24"/>
          <w:lang w:val="en-US"/>
        </w:rPr>
        <w:t>the data is anonymized and can no longer be linked to you.</w:t>
      </w:r>
    </w:p>
    <w:p w:rsidR="00094FC1" w:rsidRPr="00094FC1" w:rsidRDefault="00094FC1" w:rsidP="00094FC1">
      <w:pPr>
        <w:jc w:val="both"/>
        <w:rPr>
          <w:sz w:val="24"/>
          <w:szCs w:val="24"/>
          <w:lang w:val="en-US"/>
        </w:rPr>
      </w:pPr>
      <w:r w:rsidRPr="00094FC1">
        <w:rPr>
          <w:sz w:val="24"/>
          <w:szCs w:val="24"/>
          <w:lang w:val="en-US"/>
        </w:rPr>
        <w:br/>
      </w:r>
      <w:r w:rsidRPr="00094FC1">
        <w:rPr>
          <w:b/>
          <w:bCs/>
          <w:sz w:val="24"/>
          <w:szCs w:val="24"/>
          <w:lang w:val="en-US"/>
        </w:rPr>
        <w:t>Questions and Comments</w:t>
      </w:r>
    </w:p>
    <w:p w:rsidR="003E4F83" w:rsidRPr="00094FC1" w:rsidRDefault="00094FC1" w:rsidP="00094FC1">
      <w:pPr>
        <w:jc w:val="both"/>
        <w:rPr>
          <w:sz w:val="24"/>
          <w:szCs w:val="24"/>
          <w:lang w:val="en-US"/>
        </w:rPr>
      </w:pPr>
      <w:r w:rsidRPr="00094FC1">
        <w:rPr>
          <w:sz w:val="24"/>
          <w:szCs w:val="24"/>
          <w:lang w:val="en-US"/>
        </w:rPr>
        <w:t xml:space="preserve">Should you have questions regarding this study, please contact </w:t>
      </w:r>
      <w:proofErr w:type="spellStart"/>
      <w:r w:rsidRPr="00094FC1">
        <w:rPr>
          <w:sz w:val="24"/>
          <w:szCs w:val="24"/>
          <w:lang w:val="en-US"/>
        </w:rPr>
        <w:t>Frilab</w:t>
      </w:r>
      <w:proofErr w:type="spellEnd"/>
      <w:r w:rsidRPr="00094FC1">
        <w:rPr>
          <w:sz w:val="24"/>
          <w:szCs w:val="24"/>
          <w:lang w:val="en-US"/>
        </w:rPr>
        <w:t xml:space="preserve"> at the University of Fribourg, Switzerland: frilab@unifr.ch.</w:t>
      </w:r>
    </w:p>
    <w:sectPr w:rsidR="003E4F83" w:rsidRPr="00094F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C1"/>
    <w:rsid w:val="00094FC1"/>
    <w:rsid w:val="003E4F8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D94A9"/>
  <w15:chartTrackingRefBased/>
  <w15:docId w15:val="{912AEA24-522A-4A7B-8B3A-D89A1B02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UNIFR</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GOMEZ MARTINEZ Francisco</dc:creator>
  <cp:keywords/>
  <dc:description/>
  <cp:lastModifiedBy>GOMEZ MARTINEZ Francisco</cp:lastModifiedBy>
  <cp:revision>1</cp:revision>
  <dcterms:created xsi:type="dcterms:W3CDTF">2023-03-19T10:33:00Z</dcterms:created>
  <dcterms:modified xsi:type="dcterms:W3CDTF">2023-03-19T10:37:00Z</dcterms:modified>
</cp:coreProperties>
</file>